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D2766B" w14:textId="77777777" w:rsidR="00012B17" w:rsidRDefault="00012B17" w:rsidP="00012B17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E741BD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4962D78F" wp14:editId="6FF46DE0">
            <wp:simplePos x="0" y="0"/>
            <wp:positionH relativeFrom="column">
              <wp:posOffset>146106</wp:posOffset>
            </wp:positionH>
            <wp:positionV relativeFrom="paragraph">
              <wp:posOffset>630</wp:posOffset>
            </wp:positionV>
            <wp:extent cx="1057275" cy="600075"/>
            <wp:effectExtent l="0" t="0" r="9525" b="9525"/>
            <wp:wrapThrough wrapText="bothSides">
              <wp:wrapPolygon edited="0">
                <wp:start x="778" y="0"/>
                <wp:lineTo x="0" y="5486"/>
                <wp:lineTo x="0" y="8914"/>
                <wp:lineTo x="389" y="13029"/>
                <wp:lineTo x="2724" y="21257"/>
                <wp:lineTo x="3114" y="21257"/>
                <wp:lineTo x="19459" y="21257"/>
                <wp:lineTo x="21405" y="14400"/>
                <wp:lineTo x="21405" y="1371"/>
                <wp:lineTo x="7395" y="0"/>
                <wp:lineTo x="778" y="0"/>
              </wp:wrapPolygon>
            </wp:wrapThrough>
            <wp:docPr id="8" name="Picture 8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B50FA8" w14:textId="2C2B1E23" w:rsidR="00012B17" w:rsidRDefault="00012B17" w:rsidP="00012B17">
      <w:pPr>
        <w:jc w:val="center"/>
        <w:rPr>
          <w:rFonts w:ascii="Arial" w:hAnsi="Arial" w:cs="Arial"/>
          <w:b/>
          <w:bCs/>
          <w:sz w:val="22"/>
          <w:szCs w:val="22"/>
        </w:rPr>
      </w:pPr>
    </w:p>
    <w:p w14:paraId="2073A01F" w14:textId="00C5B6BB" w:rsidR="00012B17" w:rsidRDefault="00012B17" w:rsidP="2C782631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MEDIA ALERT</w:t>
      </w:r>
      <w:r w:rsidRPr="00207C44">
        <w:rPr>
          <w:rFonts w:ascii="Arial" w:hAnsi="Arial" w:cs="Arial"/>
          <w:b/>
          <w:bCs/>
          <w:sz w:val="20"/>
          <w:szCs w:val="20"/>
        </w:rPr>
        <w:t xml:space="preserve"> – </w:t>
      </w:r>
      <w:r>
        <w:rPr>
          <w:rFonts w:ascii="Arial" w:hAnsi="Arial" w:cs="Arial"/>
          <w:b/>
          <w:bCs/>
          <w:sz w:val="20"/>
          <w:szCs w:val="20"/>
        </w:rPr>
        <w:t>SEPTEMBER 2024</w:t>
      </w:r>
    </w:p>
    <w:p w14:paraId="5FABB6DA" w14:textId="482A55DD" w:rsidR="00052207" w:rsidRPr="00DC3788" w:rsidRDefault="00CD0C91" w:rsidP="00012B17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274C97AF">
        <w:rPr>
          <w:rFonts w:ascii="Arial" w:hAnsi="Arial" w:cs="Arial"/>
          <w:b/>
          <w:bCs/>
          <w:sz w:val="28"/>
          <w:szCs w:val="28"/>
        </w:rPr>
        <w:t xml:space="preserve">Pets </w:t>
      </w:r>
      <w:r w:rsidR="00B917B8">
        <w:rPr>
          <w:rFonts w:ascii="Arial" w:hAnsi="Arial" w:cs="Arial"/>
          <w:b/>
          <w:bCs/>
          <w:sz w:val="28"/>
          <w:szCs w:val="28"/>
        </w:rPr>
        <w:t>a</w:t>
      </w:r>
      <w:r w:rsidRPr="274C97AF">
        <w:rPr>
          <w:rFonts w:ascii="Arial" w:hAnsi="Arial" w:cs="Arial"/>
          <w:b/>
          <w:bCs/>
          <w:sz w:val="28"/>
          <w:szCs w:val="28"/>
        </w:rPr>
        <w:t>t Home Launch</w:t>
      </w:r>
      <w:r w:rsidR="0051493E" w:rsidRPr="274C97AF">
        <w:rPr>
          <w:rFonts w:ascii="Arial" w:hAnsi="Arial" w:cs="Arial"/>
          <w:b/>
          <w:bCs/>
          <w:sz w:val="28"/>
          <w:szCs w:val="28"/>
        </w:rPr>
        <w:t>es</w:t>
      </w:r>
      <w:r w:rsidR="00AF5196" w:rsidRPr="274C97AF">
        <w:rPr>
          <w:rFonts w:ascii="Arial" w:hAnsi="Arial" w:cs="Arial"/>
          <w:b/>
          <w:bCs/>
          <w:sz w:val="28"/>
          <w:szCs w:val="28"/>
        </w:rPr>
        <w:t xml:space="preserve"> </w:t>
      </w:r>
      <w:r w:rsidR="00B917B8">
        <w:rPr>
          <w:rFonts w:ascii="Arial" w:hAnsi="Arial" w:cs="Arial"/>
          <w:b/>
          <w:bCs/>
          <w:sz w:val="28"/>
          <w:szCs w:val="28"/>
        </w:rPr>
        <w:t>i</w:t>
      </w:r>
      <w:r w:rsidR="00AF5196" w:rsidRPr="274C97AF">
        <w:rPr>
          <w:rFonts w:ascii="Arial" w:hAnsi="Arial" w:cs="Arial"/>
          <w:b/>
          <w:bCs/>
          <w:sz w:val="28"/>
          <w:szCs w:val="28"/>
        </w:rPr>
        <w:t>ts</w:t>
      </w:r>
      <w:r w:rsidRPr="274C97AF">
        <w:rPr>
          <w:rFonts w:ascii="Arial" w:hAnsi="Arial" w:cs="Arial"/>
          <w:b/>
          <w:bCs/>
          <w:sz w:val="28"/>
          <w:szCs w:val="28"/>
        </w:rPr>
        <w:t xml:space="preserve"> Biggest Ever Advent Calendar </w:t>
      </w:r>
      <w:r w:rsidR="00B917B8">
        <w:rPr>
          <w:rFonts w:ascii="Arial" w:hAnsi="Arial" w:cs="Arial"/>
          <w:b/>
          <w:bCs/>
          <w:sz w:val="28"/>
          <w:szCs w:val="28"/>
        </w:rPr>
        <w:t>f</w:t>
      </w:r>
      <w:r w:rsidRPr="274C97AF">
        <w:rPr>
          <w:rFonts w:ascii="Arial" w:hAnsi="Arial" w:cs="Arial"/>
          <w:b/>
          <w:bCs/>
          <w:sz w:val="28"/>
          <w:szCs w:val="28"/>
        </w:rPr>
        <w:t>or Dogs</w:t>
      </w:r>
    </w:p>
    <w:p w14:paraId="79A9CF70" w14:textId="128D096C" w:rsidR="00CD0C91" w:rsidRPr="00DC3788" w:rsidRDefault="00CD0C91" w:rsidP="00012B17">
      <w:pPr>
        <w:jc w:val="center"/>
        <w:rPr>
          <w:rFonts w:ascii="Arial" w:hAnsi="Arial" w:cs="Arial"/>
          <w:sz w:val="22"/>
          <w:szCs w:val="22"/>
        </w:rPr>
      </w:pPr>
      <w:r w:rsidRPr="00DC3788">
        <w:rPr>
          <w:rFonts w:ascii="Arial" w:hAnsi="Arial" w:cs="Arial"/>
          <w:sz w:val="22"/>
          <w:szCs w:val="22"/>
        </w:rPr>
        <w:t>Enjoy</w:t>
      </w:r>
      <w:r w:rsidR="00DC3788" w:rsidRPr="00DC3788">
        <w:rPr>
          <w:rFonts w:ascii="Arial" w:hAnsi="Arial" w:cs="Arial"/>
          <w:sz w:val="22"/>
          <w:szCs w:val="22"/>
        </w:rPr>
        <w:t xml:space="preserve"> £75 worth of treats for your pooch </w:t>
      </w:r>
      <w:r w:rsidR="00F56520">
        <w:rPr>
          <w:rFonts w:ascii="Arial" w:hAnsi="Arial" w:cs="Arial"/>
          <w:sz w:val="22"/>
          <w:szCs w:val="22"/>
        </w:rPr>
        <w:t>for just</w:t>
      </w:r>
      <w:r w:rsidR="00DC3788" w:rsidRPr="00DC3788">
        <w:rPr>
          <w:rFonts w:ascii="Arial" w:hAnsi="Arial" w:cs="Arial"/>
          <w:sz w:val="22"/>
          <w:szCs w:val="22"/>
        </w:rPr>
        <w:t xml:space="preserve"> £25</w:t>
      </w:r>
    </w:p>
    <w:p w14:paraId="7BB1B734" w14:textId="7921E246" w:rsidR="00012B17" w:rsidRPr="00DC3788" w:rsidRDefault="00012B17" w:rsidP="00012B17">
      <w:pPr>
        <w:jc w:val="center"/>
        <w:rPr>
          <w:rFonts w:ascii="Arial" w:hAnsi="Arial" w:cs="Arial"/>
          <w:sz w:val="22"/>
          <w:szCs w:val="22"/>
        </w:rPr>
      </w:pPr>
      <w:r w:rsidRPr="00DC378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3F2A07A" wp14:editId="28906C32">
            <wp:extent cx="3162950" cy="3426344"/>
            <wp:effectExtent l="0" t="0" r="0" b="3175"/>
            <wp:docPr id="1306058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05851" name=""/>
                    <pic:cNvPicPr/>
                  </pic:nvPicPr>
                  <pic:blipFill rotWithShape="1">
                    <a:blip r:embed="rId8"/>
                    <a:srcRect t="2390" r="818" b="1708"/>
                    <a:stretch/>
                  </pic:blipFill>
                  <pic:spPr bwMode="auto">
                    <a:xfrm>
                      <a:off x="0" y="0"/>
                      <a:ext cx="3171270" cy="3435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962541" w14:textId="6E86F06B" w:rsidR="00012B17" w:rsidRPr="00DC3788" w:rsidRDefault="0025482B" w:rsidP="00012B17">
      <w:pPr>
        <w:rPr>
          <w:rFonts w:ascii="Arial" w:hAnsi="Arial" w:cs="Arial"/>
        </w:rPr>
      </w:pPr>
      <w:r w:rsidRPr="00DC3788">
        <w:rPr>
          <w:rFonts w:ascii="Arial" w:hAnsi="Arial" w:cs="Arial"/>
          <w:sz w:val="22"/>
          <w:szCs w:val="22"/>
        </w:rPr>
        <w:t xml:space="preserve">This festive season, </w:t>
      </w:r>
      <w:r w:rsidR="00012B17" w:rsidRPr="00DC3788">
        <w:rPr>
          <w:rFonts w:ascii="Arial" w:hAnsi="Arial" w:cs="Arial"/>
          <w:sz w:val="22"/>
          <w:szCs w:val="22"/>
        </w:rPr>
        <w:t>Pets at Home reveals its biggest ever advent calendar for dogs - the ultimate treat for your four-legged friend!</w:t>
      </w:r>
      <w:r w:rsidR="00012B17" w:rsidRPr="00DC3788">
        <w:rPr>
          <w:rFonts w:ascii="Arial" w:hAnsi="Arial" w:cs="Arial"/>
        </w:rPr>
        <w:t xml:space="preserve"> </w:t>
      </w:r>
    </w:p>
    <w:p w14:paraId="4C3F594E" w14:textId="260CA712" w:rsidR="00726D20" w:rsidRPr="00DC3788" w:rsidRDefault="00012B17" w:rsidP="00012B17">
      <w:pPr>
        <w:rPr>
          <w:rFonts w:ascii="Arial" w:hAnsi="Arial" w:cs="Arial"/>
          <w:sz w:val="22"/>
          <w:szCs w:val="22"/>
        </w:rPr>
      </w:pPr>
      <w:r w:rsidRPr="00DC3788">
        <w:rPr>
          <w:rFonts w:ascii="Arial" w:hAnsi="Arial" w:cs="Arial"/>
          <w:sz w:val="22"/>
          <w:szCs w:val="22"/>
        </w:rPr>
        <w:t>Packed with accessories, toys and treats</w:t>
      </w:r>
      <w:r w:rsidR="00131B79" w:rsidRPr="00DC3788">
        <w:rPr>
          <w:rFonts w:ascii="Arial" w:hAnsi="Arial" w:cs="Arial"/>
          <w:sz w:val="22"/>
          <w:szCs w:val="22"/>
        </w:rPr>
        <w:t>,</w:t>
      </w:r>
      <w:r w:rsidRPr="00DC3788">
        <w:rPr>
          <w:rFonts w:ascii="Arial" w:hAnsi="Arial" w:cs="Arial"/>
          <w:sz w:val="22"/>
          <w:szCs w:val="22"/>
        </w:rPr>
        <w:t xml:space="preserve"> this super-sized advent calendar is both pooch and purse friendly</w:t>
      </w:r>
      <w:r w:rsidR="00AF7890" w:rsidRPr="00DC3788">
        <w:rPr>
          <w:rFonts w:ascii="Arial" w:hAnsi="Arial" w:cs="Arial"/>
          <w:sz w:val="22"/>
          <w:szCs w:val="22"/>
        </w:rPr>
        <w:t xml:space="preserve">. </w:t>
      </w:r>
      <w:r w:rsidR="001C416A" w:rsidRPr="00DC3788">
        <w:rPr>
          <w:rFonts w:ascii="Arial" w:hAnsi="Arial" w:cs="Arial"/>
          <w:sz w:val="22"/>
          <w:szCs w:val="22"/>
        </w:rPr>
        <w:t xml:space="preserve">Packed with a range of </w:t>
      </w:r>
      <w:r w:rsidR="00B23263" w:rsidRPr="00DC3788">
        <w:rPr>
          <w:rFonts w:ascii="Arial" w:hAnsi="Arial" w:cs="Arial"/>
          <w:sz w:val="22"/>
          <w:szCs w:val="22"/>
        </w:rPr>
        <w:t>well-loved</w:t>
      </w:r>
      <w:r w:rsidR="008C38F9" w:rsidRPr="00DC3788">
        <w:rPr>
          <w:rFonts w:ascii="Arial" w:hAnsi="Arial" w:cs="Arial"/>
          <w:sz w:val="22"/>
          <w:szCs w:val="22"/>
        </w:rPr>
        <w:t xml:space="preserve"> brands like </w:t>
      </w:r>
      <w:proofErr w:type="spellStart"/>
      <w:r w:rsidR="00182D33" w:rsidRPr="00DC3788">
        <w:rPr>
          <w:rFonts w:ascii="Arial" w:hAnsi="Arial" w:cs="Arial"/>
          <w:sz w:val="22"/>
          <w:szCs w:val="22"/>
        </w:rPr>
        <w:t>Denzels</w:t>
      </w:r>
      <w:proofErr w:type="spellEnd"/>
      <w:r w:rsidR="00182D33" w:rsidRPr="00DC3788">
        <w:rPr>
          <w:rFonts w:ascii="Arial" w:hAnsi="Arial" w:cs="Arial"/>
          <w:sz w:val="22"/>
          <w:szCs w:val="22"/>
        </w:rPr>
        <w:t>, Edgard Cooper and Wagg</w:t>
      </w:r>
      <w:r w:rsidR="00622A8F">
        <w:rPr>
          <w:rFonts w:ascii="Arial" w:hAnsi="Arial" w:cs="Arial"/>
          <w:sz w:val="22"/>
          <w:szCs w:val="22"/>
        </w:rPr>
        <w:t>, you can enjoy</w:t>
      </w:r>
      <w:r w:rsidR="00271A9D">
        <w:rPr>
          <w:rFonts w:ascii="Arial" w:hAnsi="Arial" w:cs="Arial"/>
          <w:sz w:val="22"/>
          <w:szCs w:val="22"/>
        </w:rPr>
        <w:t xml:space="preserve"> all these treats</w:t>
      </w:r>
      <w:r w:rsidR="000F426D" w:rsidRPr="00DC3788">
        <w:rPr>
          <w:rFonts w:ascii="Arial" w:hAnsi="Arial" w:cs="Arial"/>
          <w:sz w:val="22"/>
          <w:szCs w:val="22"/>
        </w:rPr>
        <w:t xml:space="preserve"> </w:t>
      </w:r>
      <w:r w:rsidR="000652F3" w:rsidRPr="00DC3788">
        <w:rPr>
          <w:rFonts w:ascii="Arial" w:hAnsi="Arial" w:cs="Arial"/>
          <w:sz w:val="22"/>
          <w:szCs w:val="22"/>
        </w:rPr>
        <w:t xml:space="preserve">worth </w:t>
      </w:r>
      <w:r w:rsidR="00D47AAE" w:rsidRPr="00DC3788">
        <w:rPr>
          <w:rFonts w:ascii="Arial" w:hAnsi="Arial" w:cs="Arial"/>
          <w:sz w:val="22"/>
          <w:szCs w:val="22"/>
        </w:rPr>
        <w:t>£75</w:t>
      </w:r>
      <w:r w:rsidR="004B3A74">
        <w:rPr>
          <w:rFonts w:ascii="Arial" w:hAnsi="Arial" w:cs="Arial"/>
          <w:sz w:val="22"/>
          <w:szCs w:val="22"/>
        </w:rPr>
        <w:t xml:space="preserve"> </w:t>
      </w:r>
      <w:r w:rsidR="00726D20" w:rsidRPr="00DC3788">
        <w:rPr>
          <w:rFonts w:ascii="Arial" w:hAnsi="Arial" w:cs="Arial"/>
          <w:sz w:val="22"/>
          <w:szCs w:val="22"/>
        </w:rPr>
        <w:t xml:space="preserve">for </w:t>
      </w:r>
      <w:r w:rsidR="00E06499">
        <w:rPr>
          <w:rFonts w:ascii="Arial" w:hAnsi="Arial" w:cs="Arial"/>
          <w:sz w:val="22"/>
          <w:szCs w:val="22"/>
        </w:rPr>
        <w:t>just</w:t>
      </w:r>
      <w:r w:rsidR="00726D20" w:rsidRPr="00DC3788">
        <w:rPr>
          <w:rFonts w:ascii="Arial" w:hAnsi="Arial" w:cs="Arial"/>
          <w:sz w:val="22"/>
          <w:szCs w:val="22"/>
        </w:rPr>
        <w:t xml:space="preserve"> £25.</w:t>
      </w:r>
      <w:r w:rsidR="00182D33" w:rsidRPr="00DC3788">
        <w:rPr>
          <w:rFonts w:ascii="Arial" w:hAnsi="Arial" w:cs="Arial"/>
          <w:sz w:val="22"/>
          <w:szCs w:val="22"/>
        </w:rPr>
        <w:t xml:space="preserve"> </w:t>
      </w:r>
    </w:p>
    <w:p w14:paraId="6D810DF4" w14:textId="31162E0C" w:rsidR="00E25A65" w:rsidRPr="00DC3788" w:rsidRDefault="00106025" w:rsidP="00E25A65">
      <w:pPr>
        <w:rPr>
          <w:rFonts w:ascii="Arial" w:hAnsi="Arial" w:cs="Arial"/>
          <w:sz w:val="22"/>
          <w:szCs w:val="22"/>
        </w:rPr>
      </w:pPr>
      <w:r w:rsidRPr="00DC3788">
        <w:rPr>
          <w:rFonts w:ascii="Arial" w:hAnsi="Arial" w:cs="Arial"/>
          <w:sz w:val="22"/>
          <w:szCs w:val="22"/>
        </w:rPr>
        <w:t>Only a</w:t>
      </w:r>
      <w:r w:rsidR="00012B17" w:rsidRPr="00DC3788">
        <w:rPr>
          <w:rFonts w:ascii="Arial" w:hAnsi="Arial" w:cs="Arial"/>
          <w:sz w:val="22"/>
          <w:szCs w:val="22"/>
        </w:rPr>
        <w:t>vailable in store</w:t>
      </w:r>
      <w:r w:rsidR="00B2400D">
        <w:rPr>
          <w:rFonts w:ascii="Arial" w:hAnsi="Arial" w:cs="Arial"/>
          <w:sz w:val="22"/>
          <w:szCs w:val="22"/>
        </w:rPr>
        <w:t xml:space="preserve"> and online</w:t>
      </w:r>
      <w:r w:rsidR="00F034B3">
        <w:rPr>
          <w:rFonts w:ascii="Arial" w:hAnsi="Arial" w:cs="Arial"/>
          <w:sz w:val="22"/>
          <w:szCs w:val="22"/>
        </w:rPr>
        <w:t xml:space="preserve"> via </w:t>
      </w:r>
      <w:r w:rsidR="000943E6">
        <w:rPr>
          <w:rFonts w:ascii="Arial" w:hAnsi="Arial" w:cs="Arial"/>
          <w:sz w:val="22"/>
          <w:szCs w:val="22"/>
        </w:rPr>
        <w:t>C</w:t>
      </w:r>
      <w:r w:rsidR="00F034B3">
        <w:rPr>
          <w:rFonts w:ascii="Arial" w:hAnsi="Arial" w:cs="Arial"/>
          <w:sz w:val="22"/>
          <w:szCs w:val="22"/>
        </w:rPr>
        <w:t xml:space="preserve">lick and </w:t>
      </w:r>
      <w:r w:rsidR="000943E6">
        <w:rPr>
          <w:rFonts w:ascii="Arial" w:hAnsi="Arial" w:cs="Arial"/>
          <w:sz w:val="22"/>
          <w:szCs w:val="22"/>
        </w:rPr>
        <w:t>Collect</w:t>
      </w:r>
      <w:r w:rsidR="00012B17" w:rsidRPr="00DC3788">
        <w:rPr>
          <w:rFonts w:ascii="Arial" w:hAnsi="Arial" w:cs="Arial"/>
          <w:sz w:val="22"/>
          <w:szCs w:val="22"/>
        </w:rPr>
        <w:t xml:space="preserve"> </w:t>
      </w:r>
      <w:r w:rsidR="00B23263" w:rsidRPr="00DC3788">
        <w:rPr>
          <w:rFonts w:ascii="Arial" w:hAnsi="Arial" w:cs="Arial"/>
          <w:sz w:val="22"/>
          <w:szCs w:val="22"/>
        </w:rPr>
        <w:t>from the</w:t>
      </w:r>
      <w:r w:rsidR="00B23263" w:rsidRPr="2C782631">
        <w:rPr>
          <w:rFonts w:ascii="Arial" w:hAnsi="Arial" w:cs="Arial"/>
          <w:b/>
          <w:sz w:val="22"/>
          <w:szCs w:val="22"/>
        </w:rPr>
        <w:t xml:space="preserve"> </w:t>
      </w:r>
      <w:proofErr w:type="gramStart"/>
      <w:r w:rsidR="00EB4478">
        <w:rPr>
          <w:rFonts w:ascii="Arial" w:hAnsi="Arial" w:cs="Arial"/>
          <w:b/>
          <w:bCs/>
          <w:sz w:val="22"/>
          <w:szCs w:val="22"/>
        </w:rPr>
        <w:t>2</w:t>
      </w:r>
      <w:r w:rsidR="00EB4478" w:rsidRPr="00EB4478">
        <w:rPr>
          <w:rFonts w:ascii="Arial" w:hAnsi="Arial" w:cs="Arial"/>
          <w:b/>
          <w:bCs/>
          <w:sz w:val="22"/>
          <w:szCs w:val="22"/>
          <w:vertAlign w:val="superscript"/>
        </w:rPr>
        <w:t>nd</w:t>
      </w:r>
      <w:proofErr w:type="gramEnd"/>
      <w:r w:rsidR="00012B17" w:rsidRPr="00DC3788">
        <w:rPr>
          <w:rFonts w:ascii="Arial" w:hAnsi="Arial" w:cs="Arial"/>
          <w:b/>
          <w:bCs/>
          <w:sz w:val="22"/>
          <w:szCs w:val="22"/>
        </w:rPr>
        <w:t xml:space="preserve"> October</w:t>
      </w:r>
      <w:r w:rsidR="619B0A60" w:rsidRPr="2C782631">
        <w:rPr>
          <w:rFonts w:ascii="Arial" w:hAnsi="Arial" w:cs="Arial"/>
          <w:sz w:val="22"/>
          <w:szCs w:val="22"/>
        </w:rPr>
        <w:t xml:space="preserve"> and</w:t>
      </w:r>
      <w:r w:rsidR="00012B17" w:rsidRPr="2C782631">
        <w:rPr>
          <w:rFonts w:ascii="Arial" w:hAnsi="Arial" w:cs="Arial"/>
          <w:sz w:val="22"/>
          <w:szCs w:val="22"/>
        </w:rPr>
        <w:t xml:space="preserve"> </w:t>
      </w:r>
      <w:r w:rsidR="00726D20" w:rsidRPr="2C782631">
        <w:rPr>
          <w:rFonts w:ascii="Arial" w:hAnsi="Arial" w:cs="Arial"/>
          <w:sz w:val="22"/>
          <w:szCs w:val="22"/>
        </w:rPr>
        <w:t>while stocks last</w:t>
      </w:r>
      <w:r w:rsidR="00012B17" w:rsidRPr="2C782631">
        <w:rPr>
          <w:rFonts w:ascii="Arial" w:hAnsi="Arial" w:cs="Arial"/>
          <w:sz w:val="22"/>
          <w:szCs w:val="22"/>
        </w:rPr>
        <w:t>.</w:t>
      </w:r>
      <w:r w:rsidR="3CC70769" w:rsidRPr="2C782631">
        <w:rPr>
          <w:rFonts w:ascii="Arial" w:hAnsi="Arial" w:cs="Arial"/>
          <w:sz w:val="22"/>
          <w:szCs w:val="22"/>
        </w:rPr>
        <w:t xml:space="preserve"> </w:t>
      </w:r>
    </w:p>
    <w:p w14:paraId="122ED8DC" w14:textId="77777777" w:rsidR="00012B17" w:rsidRPr="00DC3788" w:rsidRDefault="00012B17" w:rsidP="00012B17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2A421A1C" w14:textId="77777777" w:rsidR="00012B17" w:rsidRPr="00DC3788" w:rsidRDefault="00012B17" w:rsidP="00012B17">
      <w:pPr>
        <w:spacing w:after="0" w:line="24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  <w:bookmarkStart w:id="0" w:name="_Hlk177374269"/>
      <w:r w:rsidRPr="00DC3788">
        <w:rPr>
          <w:rFonts w:ascii="Arial" w:eastAsia="Calibri" w:hAnsi="Arial" w:cs="Arial"/>
          <w:b/>
          <w:bCs/>
          <w:sz w:val="20"/>
          <w:szCs w:val="20"/>
        </w:rPr>
        <w:t>ENDS</w:t>
      </w:r>
    </w:p>
    <w:p w14:paraId="44F061C3" w14:textId="77777777" w:rsidR="00012B17" w:rsidRPr="00DC3788" w:rsidRDefault="00012B17" w:rsidP="00012B17">
      <w:pPr>
        <w:spacing w:after="0" w:line="240" w:lineRule="auto"/>
        <w:rPr>
          <w:rFonts w:ascii="Arial" w:eastAsia="Calibri" w:hAnsi="Arial" w:cs="Arial"/>
          <w:b/>
          <w:bCs/>
          <w:sz w:val="20"/>
          <w:szCs w:val="20"/>
        </w:rPr>
      </w:pPr>
    </w:p>
    <w:p w14:paraId="54E35B84" w14:textId="77777777" w:rsidR="00012B17" w:rsidRPr="00DC3788" w:rsidRDefault="00012B17" w:rsidP="00012B17">
      <w:pPr>
        <w:spacing w:line="360" w:lineRule="auto"/>
        <w:textAlignment w:val="baseline"/>
        <w:rPr>
          <w:rFonts w:ascii="Arial" w:hAnsi="Arial" w:cs="Arial"/>
          <w:color w:val="467886" w:themeColor="hyperlink"/>
          <w:sz w:val="20"/>
          <w:szCs w:val="20"/>
          <w:u w:val="single"/>
        </w:rPr>
      </w:pPr>
      <w:r w:rsidRPr="00DC3788">
        <w:rPr>
          <w:rFonts w:ascii="Arial" w:eastAsia="Times New Roman" w:hAnsi="Arial" w:cs="Arial"/>
          <w:sz w:val="20"/>
          <w:szCs w:val="20"/>
          <w:lang w:eastAsia="en-GB"/>
        </w:rPr>
        <w:t>For more information, please contact the PR team at Accordience:  </w:t>
      </w:r>
      <w:r w:rsidRPr="00DC3788">
        <w:rPr>
          <w:rFonts w:ascii="Arial" w:eastAsia="Times New Roman" w:hAnsi="Arial" w:cs="Arial"/>
          <w:sz w:val="20"/>
          <w:szCs w:val="20"/>
          <w:lang w:eastAsia="en-GB"/>
        </w:rPr>
        <w:br/>
      </w:r>
      <w:hyperlink r:id="rId9" w:history="1">
        <w:r w:rsidRPr="00DC3788">
          <w:rPr>
            <w:rStyle w:val="Hyperlink"/>
            <w:rFonts w:ascii="Arial" w:hAnsi="Arial" w:cs="Arial"/>
            <w:sz w:val="20"/>
            <w:szCs w:val="20"/>
          </w:rPr>
          <w:t>pets@accordience.com</w:t>
        </w:r>
      </w:hyperlink>
    </w:p>
    <w:p w14:paraId="313AC373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</w:pPr>
      <w:r w:rsidRPr="00DC3788">
        <w:rPr>
          <w:rFonts w:ascii="Arial" w:eastAsia="Calibri" w:hAnsi="Arial" w:cs="Arial"/>
          <w:b/>
          <w:bCs/>
          <w:sz w:val="20"/>
          <w:szCs w:val="20"/>
          <w:u w:val="single"/>
          <w:lang w:eastAsia="en-GB"/>
        </w:rPr>
        <w:t>About Pets at Home</w:t>
      </w:r>
    </w:p>
    <w:p w14:paraId="3668ED37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72613A08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DC3788">
        <w:rPr>
          <w:rFonts w:ascii="Arial" w:eastAsia="Calibri" w:hAnsi="Arial" w:cs="Arial"/>
          <w:sz w:val="20"/>
          <w:szCs w:val="20"/>
          <w:lang w:eastAsia="en-GB"/>
        </w:rPr>
        <w:t>Pets at Home is the UK’s leading pet care brand, bringing together more than 450 stores, over 350 grooming salons, and almost 500 veterinary surgeries and practices across the UK.</w:t>
      </w:r>
    </w:p>
    <w:p w14:paraId="16FC4A0F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67B1CC62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  <w:r w:rsidRPr="00DC3788">
        <w:rPr>
          <w:rFonts w:ascii="Arial" w:eastAsia="Calibri" w:hAnsi="Arial" w:cs="Arial"/>
          <w:sz w:val="20"/>
          <w:szCs w:val="20"/>
          <w:lang w:eastAsia="en-GB"/>
        </w:rPr>
        <w:lastRenderedPageBreak/>
        <w:t>Providing one destination for all pet care needs – from nutritional advice, to grooming, veterinary care, to rehoming – Pets at Home is dedicated to making life better for pets and the people who love them.</w:t>
      </w:r>
    </w:p>
    <w:p w14:paraId="2AFAA884" w14:textId="77777777" w:rsidR="00012B17" w:rsidRPr="00DC3788" w:rsidRDefault="00012B17" w:rsidP="00012B17">
      <w:pPr>
        <w:spacing w:after="0" w:line="360" w:lineRule="auto"/>
        <w:rPr>
          <w:rFonts w:ascii="Arial" w:eastAsia="Calibri" w:hAnsi="Arial" w:cs="Arial"/>
          <w:sz w:val="20"/>
          <w:szCs w:val="20"/>
          <w:lang w:eastAsia="en-GB"/>
        </w:rPr>
      </w:pPr>
    </w:p>
    <w:p w14:paraId="6D1F8C6B" w14:textId="77777777" w:rsidR="00012B17" w:rsidRPr="00DC3788" w:rsidRDefault="00012B17" w:rsidP="00012B17">
      <w:pPr>
        <w:spacing w:after="0" w:line="360" w:lineRule="auto"/>
        <w:rPr>
          <w:rFonts w:ascii="Arial" w:hAnsi="Arial" w:cs="Arial"/>
        </w:rPr>
      </w:pPr>
      <w:r w:rsidRPr="00DC3788">
        <w:rPr>
          <w:rFonts w:ascii="Arial" w:eastAsia="Calibri" w:hAnsi="Arial" w:cs="Arial"/>
          <w:sz w:val="20"/>
          <w:szCs w:val="20"/>
          <w:lang w:eastAsia="en-GB"/>
        </w:rPr>
        <w:t>Visit petsathome.com to find your nearest store and for further information.</w:t>
      </w:r>
      <w:bookmarkEnd w:id="0"/>
    </w:p>
    <w:p w14:paraId="513909EF" w14:textId="32B84441" w:rsidR="00012B17" w:rsidRPr="00DC3788" w:rsidRDefault="00012B17" w:rsidP="00012B17">
      <w:pPr>
        <w:rPr>
          <w:rFonts w:ascii="Arial" w:hAnsi="Arial" w:cs="Arial"/>
        </w:rPr>
      </w:pPr>
    </w:p>
    <w:sectPr w:rsidR="00012B17" w:rsidRPr="00DC378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B17"/>
    <w:rsid w:val="00012B17"/>
    <w:rsid w:val="000172A6"/>
    <w:rsid w:val="00042FCD"/>
    <w:rsid w:val="00052207"/>
    <w:rsid w:val="000652F3"/>
    <w:rsid w:val="000943E6"/>
    <w:rsid w:val="000E6B0F"/>
    <w:rsid w:val="000F426D"/>
    <w:rsid w:val="00106025"/>
    <w:rsid w:val="001077DB"/>
    <w:rsid w:val="00116232"/>
    <w:rsid w:val="00131888"/>
    <w:rsid w:val="00131B79"/>
    <w:rsid w:val="00151ACB"/>
    <w:rsid w:val="00182D33"/>
    <w:rsid w:val="001C416A"/>
    <w:rsid w:val="001E22DB"/>
    <w:rsid w:val="001F0487"/>
    <w:rsid w:val="00233397"/>
    <w:rsid w:val="0025482B"/>
    <w:rsid w:val="00271A9D"/>
    <w:rsid w:val="002C504A"/>
    <w:rsid w:val="00302065"/>
    <w:rsid w:val="003427B0"/>
    <w:rsid w:val="00363F8A"/>
    <w:rsid w:val="00381381"/>
    <w:rsid w:val="00447153"/>
    <w:rsid w:val="004B3A74"/>
    <w:rsid w:val="004B66F1"/>
    <w:rsid w:val="0051493E"/>
    <w:rsid w:val="00563B9E"/>
    <w:rsid w:val="005A020A"/>
    <w:rsid w:val="005D5DAB"/>
    <w:rsid w:val="00621B80"/>
    <w:rsid w:val="00622A8F"/>
    <w:rsid w:val="006B288E"/>
    <w:rsid w:val="006D0709"/>
    <w:rsid w:val="006D4669"/>
    <w:rsid w:val="006E609D"/>
    <w:rsid w:val="006F5D69"/>
    <w:rsid w:val="00700E74"/>
    <w:rsid w:val="00726D20"/>
    <w:rsid w:val="00735CF4"/>
    <w:rsid w:val="007532E7"/>
    <w:rsid w:val="007A4077"/>
    <w:rsid w:val="007B7299"/>
    <w:rsid w:val="00804628"/>
    <w:rsid w:val="008052FA"/>
    <w:rsid w:val="008362ED"/>
    <w:rsid w:val="008B0235"/>
    <w:rsid w:val="008C38F9"/>
    <w:rsid w:val="008C7B46"/>
    <w:rsid w:val="008D65B4"/>
    <w:rsid w:val="008D79B0"/>
    <w:rsid w:val="00924791"/>
    <w:rsid w:val="00961C76"/>
    <w:rsid w:val="009B53C9"/>
    <w:rsid w:val="009C05EE"/>
    <w:rsid w:val="00A3725E"/>
    <w:rsid w:val="00A44155"/>
    <w:rsid w:val="00AF5196"/>
    <w:rsid w:val="00AF7890"/>
    <w:rsid w:val="00B23263"/>
    <w:rsid w:val="00B2400D"/>
    <w:rsid w:val="00B77BC5"/>
    <w:rsid w:val="00B917B8"/>
    <w:rsid w:val="00BF71CB"/>
    <w:rsid w:val="00C31216"/>
    <w:rsid w:val="00CB3977"/>
    <w:rsid w:val="00CD0C91"/>
    <w:rsid w:val="00D07372"/>
    <w:rsid w:val="00D47AAE"/>
    <w:rsid w:val="00DA4B86"/>
    <w:rsid w:val="00DB16EA"/>
    <w:rsid w:val="00DC3788"/>
    <w:rsid w:val="00E06499"/>
    <w:rsid w:val="00E25A65"/>
    <w:rsid w:val="00E42A87"/>
    <w:rsid w:val="00E76A87"/>
    <w:rsid w:val="00EB4478"/>
    <w:rsid w:val="00EE5FEB"/>
    <w:rsid w:val="00EF6353"/>
    <w:rsid w:val="00F034B3"/>
    <w:rsid w:val="00F56520"/>
    <w:rsid w:val="00F76ED4"/>
    <w:rsid w:val="08C47E6F"/>
    <w:rsid w:val="274C97AF"/>
    <w:rsid w:val="283A9202"/>
    <w:rsid w:val="2C782631"/>
    <w:rsid w:val="3CC70769"/>
    <w:rsid w:val="619B0A60"/>
    <w:rsid w:val="64C3F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5EB76D"/>
  <w15:chartTrackingRefBased/>
  <w15:docId w15:val="{42838E53-213B-4C48-B806-8E5E4E213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12B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12B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12B1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12B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12B1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12B1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12B1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12B1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12B1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12B1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12B1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12B1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12B1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12B1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12B1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12B1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12B1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12B1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12B1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12B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12B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12B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12B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12B1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12B1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12B1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12B1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12B1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12B17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012B17"/>
    <w:rPr>
      <w:color w:val="467886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77BC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77BC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77BC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77BC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77BC5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B77BC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mailto:pets@accordienc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C70F07EE5DA144A2852A02B68D1EA5" ma:contentTypeVersion="13" ma:contentTypeDescription="Create a new document." ma:contentTypeScope="" ma:versionID="3ca8a7fb3f69675fb351021b9239f61f">
  <xsd:schema xmlns:xsd="http://www.w3.org/2001/XMLSchema" xmlns:xs="http://www.w3.org/2001/XMLSchema" xmlns:p="http://schemas.microsoft.com/office/2006/metadata/properties" xmlns:ns2="a90ce08b-aa07-476a-b072-f962887f9ab5" xmlns:ns3="19ba4fe2-99a6-4956-aa74-570299943501" targetNamespace="http://schemas.microsoft.com/office/2006/metadata/properties" ma:root="true" ma:fieldsID="04fce3c40e2774e87ccc3f5bff6b1c16" ns2:_="" ns3:_="">
    <xsd:import namespace="a90ce08b-aa07-476a-b072-f962887f9ab5"/>
    <xsd:import namespace="19ba4fe2-99a6-4956-aa74-5702999435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0ce08b-aa07-476a-b072-f962887f9a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1e3d275-5df0-45f2-9190-266ccef0b1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ba4fe2-99a6-4956-aa74-57029994350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866281a-b735-4b23-82e7-ab01db4a4f1c}" ma:internalName="TaxCatchAll" ma:showField="CatchAllData" ma:web="19ba4fe2-99a6-4956-aa74-5702999435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9ba4fe2-99a6-4956-aa74-570299943501" xsi:nil="true"/>
    <lcf76f155ced4ddcb4097134ff3c332f xmlns="a90ce08b-aa07-476a-b072-f962887f9ab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198EF73-7031-4FFC-9B23-AB3A624AE2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0ce08b-aa07-476a-b072-f962887f9ab5"/>
    <ds:schemaRef ds:uri="19ba4fe2-99a6-4956-aa74-5702999435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2E80E3B-ABDE-4B2C-BB0E-E5BB3B14AEE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1B436AA-F28A-40B7-B06B-95A522C4DB2B}">
  <ds:schemaRefs>
    <ds:schemaRef ds:uri="http://schemas.microsoft.com/office/2006/metadata/properties"/>
    <ds:schemaRef ds:uri="http://schemas.microsoft.com/office/infopath/2007/PartnerControls"/>
    <ds:schemaRef ds:uri="19ba4fe2-99a6-4956-aa74-570299943501"/>
    <ds:schemaRef ds:uri="a90ce08b-aa07-476a-b072-f962887f9ab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187</Words>
  <Characters>1071</Characters>
  <Application>Microsoft Office Word</Application>
  <DocSecurity>0</DocSecurity>
  <Lines>8</Lines>
  <Paragraphs>2</Paragraphs>
  <ScaleCrop>false</ScaleCrop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Lydia Stimpson</dc:creator>
  <cp:keywords/>
  <dc:description/>
  <cp:lastModifiedBy>Harry Dee</cp:lastModifiedBy>
  <cp:revision>9</cp:revision>
  <dcterms:created xsi:type="dcterms:W3CDTF">2024-09-27T10:15:00Z</dcterms:created>
  <dcterms:modified xsi:type="dcterms:W3CDTF">2024-12-30T11:32:00Z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0x010100FBC70F07EE5DA144A2852A02B68D1EA5</vt:lpwstr>
  </property>
</Properties>
</file>